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7CCF" w:rsidRPr="00AB7CCF" w:rsidRDefault="00AB7CCF" w:rsidP="00AB7CCF">
      <w:pPr>
        <w:shd w:val="clear" w:color="auto" w:fill="FFFFFF"/>
        <w:spacing w:after="0" w:line="264" w:lineRule="atLeast"/>
        <w:outlineLvl w:val="0"/>
        <w:rPr>
          <w:rFonts w:ascii="Roboto" w:eastAsia="Times New Roman" w:hAnsi="Roboto" w:cs="Times New Roman"/>
          <w:color w:val="222222"/>
          <w:kern w:val="36"/>
          <w:sz w:val="63"/>
          <w:szCs w:val="63"/>
          <w:lang w:eastAsia="id-ID"/>
        </w:rPr>
      </w:pPr>
      <w:hyperlink r:id="rId5" w:tooltip="Kesalahan Penalaran" w:history="1">
        <w:r w:rsidRPr="00AB7CCF">
          <w:rPr>
            <w:rFonts w:ascii="Roboto" w:eastAsia="Times New Roman" w:hAnsi="Roboto" w:cs="Times New Roman"/>
            <w:color w:val="222222"/>
            <w:kern w:val="36"/>
            <w:sz w:val="63"/>
            <w:szCs w:val="63"/>
            <w:u w:val="single"/>
            <w:lang w:eastAsia="id-ID"/>
          </w:rPr>
          <w:t>Kesalahan Penalaran</w:t>
        </w:r>
      </w:hyperlink>
    </w:p>
    <w:p w:rsidR="00AB7CCF" w:rsidRPr="00AB7CCF" w:rsidRDefault="00AB7CCF" w:rsidP="00AB7CCF">
      <w:pPr>
        <w:shd w:val="clear" w:color="auto" w:fill="FFFFFF"/>
        <w:spacing w:after="0" w:line="312" w:lineRule="atLeast"/>
        <w:outlineLvl w:val="2"/>
        <w:rPr>
          <w:rFonts w:ascii="Roboto" w:eastAsia="Times New Roman" w:hAnsi="Roboto" w:cs="Times New Roman"/>
          <w:color w:val="999999"/>
          <w:sz w:val="18"/>
          <w:szCs w:val="18"/>
          <w:lang w:eastAsia="id-ID"/>
        </w:rPr>
      </w:pPr>
      <w:r w:rsidRPr="00AB7CCF">
        <w:rPr>
          <w:rFonts w:ascii="Roboto" w:eastAsia="Times New Roman" w:hAnsi="Roboto" w:cs="Times New Roman"/>
          <w:color w:val="999999"/>
          <w:sz w:val="18"/>
          <w:szCs w:val="18"/>
          <w:lang w:eastAsia="id-ID"/>
        </w:rPr>
        <w:t> </w:t>
      </w:r>
      <w:hyperlink r:id="rId6" w:tooltip="author profile" w:history="1">
        <w:r w:rsidRPr="00AB7CCF">
          <w:rPr>
            <w:rFonts w:ascii="Roboto" w:eastAsia="Times New Roman" w:hAnsi="Roboto" w:cs="Times New Roman"/>
            <w:color w:val="999999"/>
            <w:sz w:val="18"/>
            <w:szCs w:val="18"/>
            <w:lang w:eastAsia="id-ID"/>
          </w:rPr>
          <w:t>Bang Fuji </w:t>
        </w:r>
      </w:hyperlink>
      <w:r w:rsidRPr="00AB7CCF">
        <w:rPr>
          <w:rFonts w:ascii="Roboto" w:eastAsia="Times New Roman" w:hAnsi="Roboto" w:cs="Times New Roman"/>
          <w:color w:val="999999"/>
          <w:sz w:val="18"/>
          <w:szCs w:val="18"/>
          <w:lang w:eastAsia="id-ID"/>
        </w:rPr>
        <w:t> </w:t>
      </w:r>
      <w:hyperlink r:id="rId7" w:tooltip="permanent link" w:history="1">
        <w:r w:rsidRPr="00AB7CCF">
          <w:rPr>
            <w:rFonts w:ascii="Roboto" w:eastAsia="Times New Roman" w:hAnsi="Roboto" w:cs="Times New Roman"/>
            <w:color w:val="999999"/>
            <w:sz w:val="18"/>
            <w:szCs w:val="18"/>
            <w:u w:val="single"/>
            <w:lang w:eastAsia="id-ID"/>
          </w:rPr>
          <w:t>12.8.15</w:t>
        </w:r>
      </w:hyperlink>
    </w:p>
    <w:p w:rsidR="00AB7CCF" w:rsidRPr="00AB7CCF" w:rsidRDefault="00AB7CCF" w:rsidP="00AB7CCF">
      <w:pPr>
        <w:shd w:val="clear" w:color="auto" w:fill="FFFFFF"/>
        <w:spacing w:after="0" w:line="0" w:lineRule="auto"/>
        <w:rPr>
          <w:rFonts w:ascii="Roboto" w:eastAsia="Times New Roman" w:hAnsi="Roboto" w:cs="Times New Roman"/>
          <w:color w:val="555555"/>
          <w:sz w:val="2"/>
          <w:szCs w:val="2"/>
          <w:lang w:eastAsia="id-ID"/>
        </w:rPr>
      </w:pPr>
      <w:r w:rsidRPr="00AB7CCF">
        <w:rPr>
          <w:rFonts w:ascii="Roboto" w:eastAsia="Times New Roman" w:hAnsi="Roboto" w:cs="Times New Roman"/>
          <w:color w:val="FFFFFF"/>
          <w:sz w:val="17"/>
          <w:szCs w:val="17"/>
          <w:lang w:eastAsia="id-ID"/>
        </w:rPr>
        <w:t>1</w:t>
      </w:r>
    </w:p>
    <w:p w:rsidR="00AB7CCF" w:rsidRPr="00AB7CCF" w:rsidRDefault="00AB7CCF" w:rsidP="00AB7CCF">
      <w:pPr>
        <w:shd w:val="clear" w:color="auto" w:fill="FFFFFF"/>
        <w:spacing w:after="150" w:line="240" w:lineRule="auto"/>
        <w:rPr>
          <w:rFonts w:ascii="Roboto" w:eastAsia="Times New Roman" w:hAnsi="Roboto" w:cs="Times New Roman"/>
          <w:color w:val="555555"/>
          <w:sz w:val="21"/>
          <w:szCs w:val="21"/>
          <w:lang w:eastAsia="id-ID"/>
        </w:rPr>
      </w:pPr>
      <w:bookmarkStart w:id="0" w:name="_GoBack"/>
      <w:r w:rsidRPr="00AB7CCF">
        <w:rPr>
          <w:rFonts w:ascii="Roboto" w:eastAsia="Times New Roman" w:hAnsi="Roboto" w:cs="Times New Roman"/>
          <w:noProof/>
          <w:color w:val="555555"/>
          <w:sz w:val="21"/>
          <w:szCs w:val="21"/>
          <w:lang w:eastAsia="id-ID"/>
        </w:rPr>
        <w:drawing>
          <wp:inline distT="0" distB="0" distL="0" distR="0">
            <wp:extent cx="4391025" cy="2670218"/>
            <wp:effectExtent l="0" t="0" r="0" b="0"/>
            <wp:docPr id="2" name="Picture 2" descr="Kesalahan Penala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esalahan Penalara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96948" cy="2673820"/>
                    </a:xfrm>
                    <a:prstGeom prst="rect">
                      <a:avLst/>
                    </a:prstGeom>
                    <a:noFill/>
                    <a:ln>
                      <a:noFill/>
                    </a:ln>
                  </pic:spPr>
                </pic:pic>
              </a:graphicData>
            </a:graphic>
          </wp:inline>
        </w:drawing>
      </w:r>
      <w:bookmarkEnd w:id="0"/>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Tanpa sadar terkadang terjadi kesalahan penalaran dalam berpikir. Seperti sudah dibahas, bahwa terdapat dua jenis penalaran yaitu penalaran induktif dan deduktif maka kesalahan </w:t>
      </w:r>
      <w:hyperlink r:id="rId9" w:tgtFrame="_blank" w:tooltip="penalaran" w:history="1">
        <w:r w:rsidRPr="00AB7CCF">
          <w:rPr>
            <w:rFonts w:ascii="Roboto" w:eastAsia="Times New Roman" w:hAnsi="Roboto" w:cs="Times New Roman"/>
            <w:color w:val="EB4938"/>
            <w:sz w:val="24"/>
            <w:szCs w:val="24"/>
            <w:u w:val="single"/>
            <w:lang w:eastAsia="id-ID"/>
          </w:rPr>
          <w:t>penalaran</w:t>
        </w:r>
      </w:hyperlink>
      <w:r w:rsidRPr="00AB7CCF">
        <w:rPr>
          <w:rFonts w:ascii="Roboto" w:eastAsia="Times New Roman" w:hAnsi="Roboto" w:cs="Times New Roman"/>
          <w:color w:val="555555"/>
          <w:sz w:val="24"/>
          <w:szCs w:val="24"/>
          <w:lang w:eastAsia="id-ID"/>
        </w:rPr>
        <w:t> pun dapat terjadi dalam proses berpikir induktif maupun berpikir deduktif.</w:t>
      </w:r>
    </w:p>
    <w:p w:rsidR="00AB7CCF" w:rsidRPr="00AB7CCF" w:rsidRDefault="00AB7CCF" w:rsidP="00AB7CCF">
      <w:pPr>
        <w:shd w:val="clear" w:color="auto" w:fill="FFFFFF"/>
        <w:spacing w:before="150" w:after="150" w:line="288" w:lineRule="atLeast"/>
        <w:outlineLvl w:val="1"/>
        <w:rPr>
          <w:rFonts w:ascii="Roboto" w:eastAsia="Times New Roman" w:hAnsi="Roboto" w:cs="Times New Roman"/>
          <w:b/>
          <w:bCs/>
          <w:color w:val="222222"/>
          <w:sz w:val="35"/>
          <w:szCs w:val="35"/>
          <w:lang w:eastAsia="id-ID"/>
        </w:rPr>
      </w:pPr>
      <w:r w:rsidRPr="00AB7CCF">
        <w:rPr>
          <w:rFonts w:ascii="Roboto" w:eastAsia="Times New Roman" w:hAnsi="Roboto" w:cs="Times New Roman"/>
          <w:b/>
          <w:bCs/>
          <w:color w:val="222222"/>
          <w:sz w:val="35"/>
          <w:szCs w:val="35"/>
          <w:lang w:eastAsia="id-ID"/>
        </w:rPr>
        <w:t>Kesalahan Penalaran Induktif</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Kesalahan penalaran induktif dapat terjadi pada ketiga cara berpikir, baik itu generalisasi, analogi, maupun sebab akibat. Berikut ini adalah beberapa kesalahan penalaran induktif yaitu:</w:t>
      </w:r>
    </w:p>
    <w:p w:rsidR="00AB7CCF" w:rsidRPr="00AB7CCF" w:rsidRDefault="00AB7CCF" w:rsidP="00AB7CCF">
      <w:pPr>
        <w:numPr>
          <w:ilvl w:val="0"/>
          <w:numId w:val="1"/>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Generalisasi terlalu luasKesalahan generalisasi bisa terjadi karena generalisasi terlalu luas.</w:t>
      </w:r>
      <w:r w:rsidRPr="00AB7CCF">
        <w:rPr>
          <w:rFonts w:ascii="Roboto" w:eastAsia="Times New Roman" w:hAnsi="Roboto" w:cs="Times New Roman"/>
          <w:color w:val="555555"/>
          <w:sz w:val="24"/>
          <w:szCs w:val="24"/>
          <w:lang w:eastAsia="id-ID"/>
        </w:rPr>
        <w:br/>
        <w:t>Contoh:</w:t>
      </w:r>
      <w:r w:rsidRPr="00AB7CCF">
        <w:rPr>
          <w:rFonts w:ascii="Roboto" w:eastAsia="Times New Roman" w:hAnsi="Roboto" w:cs="Times New Roman"/>
          <w:color w:val="555555"/>
          <w:sz w:val="24"/>
          <w:szCs w:val="24"/>
          <w:lang w:eastAsia="id-ID"/>
        </w:rPr>
        <w:br/>
      </w:r>
      <w:r w:rsidRPr="00AB7CCF">
        <w:rPr>
          <w:rFonts w:ascii="Roboto" w:eastAsia="Times New Roman" w:hAnsi="Roboto" w:cs="Times New Roman"/>
          <w:i/>
          <w:iCs/>
          <w:color w:val="555555"/>
          <w:sz w:val="24"/>
          <w:szCs w:val="24"/>
          <w:lang w:eastAsia="id-ID"/>
        </w:rPr>
        <w:t>Melihat beberapa orang Bali pandai menari, seorang tamu asing lalu mengatakan bahwa semua orang Bali pandai menari.</w:t>
      </w:r>
      <w:r w:rsidRPr="00AB7CCF">
        <w:rPr>
          <w:rFonts w:ascii="Roboto" w:eastAsia="Times New Roman" w:hAnsi="Roboto" w:cs="Times New Roman"/>
          <w:color w:val="555555"/>
          <w:sz w:val="24"/>
          <w:szCs w:val="24"/>
          <w:lang w:eastAsia="id-ID"/>
        </w:rPr>
        <w:br/>
        <w:t>Kesimpulan dalam generalisasi di atas kurang tepat karena sampelnya terlalu kecil sehingga tidak bisa mewakili populasi.</w:t>
      </w:r>
    </w:p>
    <w:p w:rsidR="00AB7CCF" w:rsidRPr="00AB7CCF" w:rsidRDefault="00AB7CCF" w:rsidP="00AB7CCF">
      <w:pPr>
        <w:numPr>
          <w:ilvl w:val="0"/>
          <w:numId w:val="1"/>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Dasar analogi yang digunakan bukan merupakan ciri esensial</w:t>
      </w:r>
      <w:r w:rsidRPr="00AB7CCF">
        <w:rPr>
          <w:rFonts w:ascii="Roboto" w:eastAsia="Times New Roman" w:hAnsi="Roboto" w:cs="Times New Roman"/>
          <w:color w:val="555555"/>
          <w:sz w:val="24"/>
          <w:szCs w:val="24"/>
          <w:lang w:eastAsia="id-ID"/>
        </w:rPr>
        <w:br/>
        <w:t>Kesalahan dalam berpikir analogi bisa terjadi akibat dasar analogi yang digunakan bukan merupakan ciri esensial.</w:t>
      </w:r>
      <w:r w:rsidRPr="00AB7CCF">
        <w:rPr>
          <w:rFonts w:ascii="Roboto" w:eastAsia="Times New Roman" w:hAnsi="Roboto" w:cs="Times New Roman"/>
          <w:color w:val="555555"/>
          <w:sz w:val="24"/>
          <w:szCs w:val="24"/>
          <w:lang w:eastAsia="id-ID"/>
        </w:rPr>
        <w:br/>
      </w:r>
      <w:r w:rsidRPr="00AB7CCF">
        <w:rPr>
          <w:rFonts w:ascii="Roboto" w:eastAsia="Times New Roman" w:hAnsi="Roboto" w:cs="Times New Roman"/>
          <w:color w:val="555555"/>
          <w:sz w:val="24"/>
          <w:szCs w:val="24"/>
          <w:lang w:eastAsia="id-ID"/>
        </w:rPr>
        <w:lastRenderedPageBreak/>
        <w:t>Contoh:</w:t>
      </w:r>
      <w:r w:rsidRPr="00AB7CCF">
        <w:rPr>
          <w:rFonts w:ascii="Roboto" w:eastAsia="Times New Roman" w:hAnsi="Roboto" w:cs="Times New Roman"/>
          <w:color w:val="555555"/>
          <w:sz w:val="24"/>
          <w:szCs w:val="24"/>
          <w:lang w:eastAsia="id-ID"/>
        </w:rPr>
        <w:br/>
      </w:r>
      <w:r w:rsidRPr="00AB7CCF">
        <w:rPr>
          <w:rFonts w:ascii="Roboto" w:eastAsia="Times New Roman" w:hAnsi="Roboto" w:cs="Times New Roman"/>
          <w:i/>
          <w:iCs/>
          <w:color w:val="555555"/>
          <w:sz w:val="24"/>
          <w:szCs w:val="24"/>
          <w:lang w:eastAsia="id-ID"/>
        </w:rPr>
        <w:t>Anto akan menjadi presiden karena dia adalah anggota TNI.</w:t>
      </w:r>
    </w:p>
    <w:p w:rsidR="00AB7CCF" w:rsidRPr="00AB7CCF" w:rsidRDefault="00AB7CCF" w:rsidP="00AB7CCF">
      <w:pPr>
        <w:numPr>
          <w:ilvl w:val="0"/>
          <w:numId w:val="1"/>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Kesalahan penilaian hubungan sebab akibat</w:t>
      </w:r>
      <w:r w:rsidRPr="00AB7CCF">
        <w:rPr>
          <w:rFonts w:ascii="Roboto" w:eastAsia="Times New Roman" w:hAnsi="Roboto" w:cs="Times New Roman"/>
          <w:color w:val="555555"/>
          <w:sz w:val="24"/>
          <w:szCs w:val="24"/>
          <w:lang w:eastAsia="id-ID"/>
        </w:rPr>
        <w:br/>
        <w:t>Kesalahan pada cara berpikir sebab akibat bisa terjadi karena kesalahan penilaian hubungan sebab akibat. Kesalahan semacam ini sering terjadi pada kesimpulan yang didasarkan takhayul atau kesalahan yang terdapat pada iklan.</w:t>
      </w:r>
      <w:r w:rsidRPr="00AB7CCF">
        <w:rPr>
          <w:rFonts w:ascii="Roboto" w:eastAsia="Times New Roman" w:hAnsi="Roboto" w:cs="Times New Roman"/>
          <w:color w:val="555555"/>
          <w:sz w:val="24"/>
          <w:szCs w:val="24"/>
          <w:lang w:eastAsia="id-ID"/>
        </w:rPr>
        <w:br/>
        <w:t>Contoh:</w:t>
      </w:r>
      <w:r w:rsidRPr="00AB7CCF">
        <w:rPr>
          <w:rFonts w:ascii="Roboto" w:eastAsia="Times New Roman" w:hAnsi="Roboto" w:cs="Times New Roman"/>
          <w:color w:val="555555"/>
          <w:sz w:val="24"/>
          <w:szCs w:val="24"/>
          <w:lang w:eastAsia="id-ID"/>
        </w:rPr>
        <w:br/>
      </w:r>
      <w:r w:rsidRPr="00AB7CCF">
        <w:rPr>
          <w:rFonts w:ascii="Roboto" w:eastAsia="Times New Roman" w:hAnsi="Roboto" w:cs="Times New Roman"/>
          <w:i/>
          <w:iCs/>
          <w:color w:val="555555"/>
          <w:sz w:val="24"/>
          <w:szCs w:val="24"/>
          <w:lang w:eastAsia="id-ID"/>
        </w:rPr>
        <w:t>Berkat sabun X, Toto menjadi juara kelas.</w:t>
      </w:r>
      <w:r w:rsidRPr="00AB7CCF">
        <w:rPr>
          <w:rFonts w:ascii="Roboto" w:eastAsia="Times New Roman" w:hAnsi="Roboto" w:cs="Times New Roman"/>
          <w:i/>
          <w:iCs/>
          <w:color w:val="555555"/>
          <w:sz w:val="24"/>
          <w:szCs w:val="24"/>
          <w:lang w:eastAsia="id-ID"/>
        </w:rPr>
        <w:br/>
        <w:t>Guci ajaib menyebabkan tanah menjadi subur.</w:t>
      </w:r>
      <w:r w:rsidRPr="00AB7CCF">
        <w:rPr>
          <w:rFonts w:ascii="Roboto" w:eastAsia="Times New Roman" w:hAnsi="Roboto" w:cs="Times New Roman"/>
          <w:color w:val="555555"/>
          <w:sz w:val="24"/>
          <w:szCs w:val="24"/>
          <w:lang w:eastAsia="id-ID"/>
        </w:rPr>
        <w:br/>
        <w:t>Pernyataan pertama tidak dapat diterima karena penentuan sebab sangat mustahil. Tidak mungkin predikat juara kelas dapat dicapai hanya dengan memakai sabun X, hal itu hanya kebetulan saja. Sedangkan pernyataan kedua tidak dapat diterima karena didasarkan pada takhayul belaka.</w:t>
      </w:r>
    </w:p>
    <w:p w:rsidR="00AB7CCF" w:rsidRPr="00AB7CCF" w:rsidRDefault="00AB7CCF" w:rsidP="00AB7CCF">
      <w:pPr>
        <w:shd w:val="clear" w:color="auto" w:fill="FFFFFF"/>
        <w:spacing w:before="150" w:after="150" w:line="288" w:lineRule="atLeast"/>
        <w:outlineLvl w:val="1"/>
        <w:rPr>
          <w:rFonts w:ascii="Roboto" w:eastAsia="Times New Roman" w:hAnsi="Roboto" w:cs="Times New Roman"/>
          <w:b/>
          <w:bCs/>
          <w:color w:val="222222"/>
          <w:sz w:val="35"/>
          <w:szCs w:val="35"/>
          <w:lang w:eastAsia="id-ID"/>
        </w:rPr>
      </w:pPr>
      <w:r w:rsidRPr="00AB7CCF">
        <w:rPr>
          <w:rFonts w:ascii="Roboto" w:eastAsia="Times New Roman" w:hAnsi="Roboto" w:cs="Times New Roman"/>
          <w:b/>
          <w:bCs/>
          <w:color w:val="222222"/>
          <w:sz w:val="35"/>
          <w:szCs w:val="35"/>
          <w:lang w:eastAsia="id-ID"/>
        </w:rPr>
        <w:t>Kesalahan Penalaran Deduktif</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Kesalahan penalaran deduktif bisa terjadi karena beberapa hal, misalnya:</w:t>
      </w:r>
    </w:p>
    <w:p w:rsidR="00AB7CCF" w:rsidRPr="00AB7CCF" w:rsidRDefault="00AB7CCF" w:rsidP="00AB7CCF">
      <w:pPr>
        <w:numPr>
          <w:ilvl w:val="0"/>
          <w:numId w:val="2"/>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Premis mayornya tidak dibatasi</w:t>
      </w:r>
    </w:p>
    <w:p w:rsidR="00AB7CCF" w:rsidRPr="00AB7CCF" w:rsidRDefault="00AB7CCF" w:rsidP="00AB7CCF">
      <w:pPr>
        <w:numPr>
          <w:ilvl w:val="0"/>
          <w:numId w:val="2"/>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Penarikan kesimpulan dari dua premis negatif</w:t>
      </w:r>
    </w:p>
    <w:p w:rsidR="00AB7CCF" w:rsidRPr="00AB7CCF" w:rsidRDefault="00AB7CCF" w:rsidP="00AB7CCF">
      <w:pPr>
        <w:numPr>
          <w:ilvl w:val="0"/>
          <w:numId w:val="2"/>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Penarikan kesimpulan terlalu luas/tidak dibatasi</w:t>
      </w:r>
    </w:p>
    <w:p w:rsidR="00AB7CCF" w:rsidRPr="00AB7CCF" w:rsidRDefault="00AB7CCF" w:rsidP="00AB7CCF">
      <w:pPr>
        <w:numPr>
          <w:ilvl w:val="0"/>
          <w:numId w:val="2"/>
        </w:num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Term tengah tidak merupakan bagian mayor pada premis mayor</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Kesalahan penalaran sering kali mengakibatkan tersusunnya kalimat yang tidak jelas.</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Misalnya:</w:t>
      </w:r>
    </w:p>
    <w:p w:rsidR="00AB7CCF" w:rsidRPr="00AB7CCF" w:rsidRDefault="00AB7CCF" w:rsidP="00AB7CCF">
      <w:pPr>
        <w:shd w:val="clear" w:color="auto" w:fill="FFFFFF"/>
        <w:spacing w:before="100" w:beforeAutospacing="1" w:after="100" w:afterAutospacing="1" w:line="384" w:lineRule="atLeast"/>
        <w:rPr>
          <w:rFonts w:ascii="Georgia" w:eastAsia="Times New Roman" w:hAnsi="Georgia" w:cs="Times New Roman"/>
          <w:color w:val="333333"/>
          <w:sz w:val="27"/>
          <w:szCs w:val="27"/>
          <w:lang w:eastAsia="id-ID"/>
        </w:rPr>
      </w:pPr>
      <w:r w:rsidRPr="00AB7CCF">
        <w:rPr>
          <w:rFonts w:ascii="Georgia" w:eastAsia="Times New Roman" w:hAnsi="Georgia" w:cs="Times New Roman"/>
          <w:color w:val="333333"/>
          <w:sz w:val="27"/>
          <w:szCs w:val="27"/>
          <w:lang w:eastAsia="id-ID"/>
        </w:rPr>
        <w:t>Rumah itu ingin saya beli.</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Susunan kalimat yang benar adalah:</w:t>
      </w:r>
    </w:p>
    <w:p w:rsidR="00AB7CCF" w:rsidRPr="00AB7CCF" w:rsidRDefault="00AB7CCF" w:rsidP="00AB7CCF">
      <w:pPr>
        <w:shd w:val="clear" w:color="auto" w:fill="FFFFFF"/>
        <w:spacing w:before="100" w:beforeAutospacing="1" w:after="100" w:afterAutospacing="1" w:line="384" w:lineRule="atLeast"/>
        <w:rPr>
          <w:rFonts w:ascii="Georgia" w:eastAsia="Times New Roman" w:hAnsi="Georgia" w:cs="Times New Roman"/>
          <w:color w:val="333333"/>
          <w:sz w:val="27"/>
          <w:szCs w:val="27"/>
          <w:lang w:eastAsia="id-ID"/>
        </w:rPr>
      </w:pPr>
      <w:r w:rsidRPr="00AB7CCF">
        <w:rPr>
          <w:rFonts w:ascii="Georgia" w:eastAsia="Times New Roman" w:hAnsi="Georgia" w:cs="Times New Roman"/>
          <w:color w:val="333333"/>
          <w:sz w:val="27"/>
          <w:szCs w:val="27"/>
          <w:lang w:eastAsia="id-ID"/>
        </w:rPr>
        <w:t>Rumah itu akan saya beli.</w:t>
      </w:r>
      <w:r w:rsidRPr="00AB7CCF">
        <w:rPr>
          <w:rFonts w:ascii="Georgia" w:eastAsia="Times New Roman" w:hAnsi="Georgia" w:cs="Times New Roman"/>
          <w:color w:val="333333"/>
          <w:sz w:val="27"/>
          <w:szCs w:val="27"/>
          <w:lang w:eastAsia="id-ID"/>
        </w:rPr>
        <w:br/>
        <w:t>Saya akan membeli rumah itu.</w:t>
      </w:r>
      <w:r w:rsidRPr="00AB7CCF">
        <w:rPr>
          <w:rFonts w:ascii="Georgia" w:eastAsia="Times New Roman" w:hAnsi="Georgia" w:cs="Times New Roman"/>
          <w:color w:val="333333"/>
          <w:sz w:val="27"/>
          <w:szCs w:val="27"/>
          <w:lang w:eastAsia="id-ID"/>
        </w:rPr>
        <w:br/>
        <w:t>Saya ingin membeli rumah itu.</w:t>
      </w:r>
    </w:p>
    <w:p w:rsidR="00AB7CCF" w:rsidRPr="00AB7CCF" w:rsidRDefault="00AB7CCF" w:rsidP="00AB7CCF">
      <w:pPr>
        <w:shd w:val="clear" w:color="auto" w:fill="FFFFFF"/>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 </w:t>
      </w:r>
    </w:p>
    <w:p w:rsidR="00AB7CCF" w:rsidRPr="00AB7CCF" w:rsidRDefault="00AB7CCF" w:rsidP="00AB7CCF">
      <w:pPr>
        <w:pBdr>
          <w:top w:val="single" w:sz="6" w:space="11" w:color="CCCCCC"/>
          <w:left w:val="single" w:sz="6" w:space="11" w:color="CCCCCC"/>
          <w:bottom w:val="single" w:sz="6" w:space="11" w:color="CCCCCC"/>
          <w:right w:val="single" w:sz="6" w:space="11" w:color="CCCCCC"/>
        </w:pBdr>
        <w:shd w:val="clear" w:color="auto" w:fill="CFE2F3"/>
        <w:spacing w:before="100" w:beforeAutospacing="1" w:after="100" w:afterAutospacing="1" w:line="384" w:lineRule="atLeast"/>
        <w:jc w:val="center"/>
        <w:rPr>
          <w:rFonts w:ascii="Roboto" w:eastAsia="Times New Roman" w:hAnsi="Roboto" w:cs="Times New Roman"/>
          <w:color w:val="555555"/>
          <w:sz w:val="24"/>
          <w:szCs w:val="24"/>
          <w:lang w:eastAsia="id-ID"/>
        </w:rPr>
      </w:pPr>
      <w:r w:rsidRPr="00AB7CCF">
        <w:rPr>
          <w:rFonts w:ascii="Roboto" w:eastAsia="Times New Roman" w:hAnsi="Roboto" w:cs="Times New Roman"/>
          <w:color w:val="555555"/>
          <w:sz w:val="24"/>
          <w:szCs w:val="24"/>
          <w:lang w:eastAsia="id-ID"/>
        </w:rPr>
        <w:t>Artikel ini dibuat hanya untuk informasi semata. Jika Anda ingin mengetahui lebih jauh tentang pembahasan ini, silakan baca buku atau sumber informasi yang ada di bagian referensi. Terima kasih.</w:t>
      </w:r>
    </w:p>
    <w:p w:rsidR="00AB7CCF" w:rsidRPr="00AB7CCF" w:rsidRDefault="00AB7CCF" w:rsidP="00AB7CCF">
      <w:pPr>
        <w:pBdr>
          <w:top w:val="single" w:sz="6" w:space="11" w:color="CCCCCC"/>
          <w:left w:val="single" w:sz="6" w:space="11" w:color="CCCCCC"/>
          <w:bottom w:val="single" w:sz="6" w:space="11" w:color="CCCCCC"/>
          <w:right w:val="single" w:sz="6" w:space="11" w:color="CCCCCC"/>
        </w:pBdr>
        <w:shd w:val="clear" w:color="auto" w:fill="8FCEED"/>
        <w:spacing w:before="100" w:beforeAutospacing="1" w:after="100" w:afterAutospacing="1" w:line="384" w:lineRule="atLeast"/>
        <w:rPr>
          <w:rFonts w:ascii="Roboto" w:eastAsia="Times New Roman" w:hAnsi="Roboto" w:cs="Times New Roman"/>
          <w:color w:val="555555"/>
          <w:sz w:val="24"/>
          <w:szCs w:val="24"/>
          <w:lang w:eastAsia="id-ID"/>
        </w:rPr>
      </w:pPr>
      <w:r w:rsidRPr="00AB7CCF">
        <w:rPr>
          <w:rFonts w:ascii="Roboto" w:eastAsia="Times New Roman" w:hAnsi="Roboto" w:cs="Times New Roman"/>
          <w:color w:val="000000"/>
          <w:sz w:val="24"/>
          <w:szCs w:val="24"/>
          <w:lang w:eastAsia="id-ID"/>
        </w:rPr>
        <w:t>REFERENSI</w:t>
      </w:r>
      <w:r w:rsidRPr="00AB7CCF">
        <w:rPr>
          <w:rFonts w:ascii="Roboto" w:eastAsia="Times New Roman" w:hAnsi="Roboto" w:cs="Times New Roman"/>
          <w:color w:val="555555"/>
          <w:sz w:val="24"/>
          <w:szCs w:val="24"/>
          <w:lang w:eastAsia="id-ID"/>
        </w:rPr>
        <w:t> </w:t>
      </w:r>
      <w:r w:rsidRPr="00AB7CCF">
        <w:rPr>
          <w:rFonts w:ascii="Roboto" w:eastAsia="Times New Roman" w:hAnsi="Roboto" w:cs="Times New Roman"/>
          <w:color w:val="555555"/>
          <w:sz w:val="24"/>
          <w:szCs w:val="24"/>
          <w:lang w:eastAsia="id-ID"/>
        </w:rPr>
        <w:br/>
        <w:t>Artikel: </w:t>
      </w:r>
      <w:r w:rsidRPr="00AB7CCF">
        <w:rPr>
          <w:rFonts w:ascii="Roboto" w:eastAsia="Times New Roman" w:hAnsi="Roboto" w:cs="Times New Roman"/>
          <w:color w:val="555555"/>
          <w:sz w:val="24"/>
          <w:szCs w:val="24"/>
          <w:lang w:eastAsia="id-ID"/>
        </w:rPr>
        <w:br/>
        <w:t>Berbagai sumber  </w:t>
      </w:r>
      <w:r w:rsidRPr="00AB7CCF">
        <w:rPr>
          <w:rFonts w:ascii="Roboto" w:eastAsia="Times New Roman" w:hAnsi="Roboto" w:cs="Times New Roman"/>
          <w:color w:val="555555"/>
          <w:sz w:val="24"/>
          <w:szCs w:val="24"/>
          <w:lang w:eastAsia="id-ID"/>
        </w:rPr>
        <w:br/>
        <w:t>Gambar: </w:t>
      </w:r>
      <w:r w:rsidRPr="00AB7CCF">
        <w:rPr>
          <w:rFonts w:ascii="Roboto" w:eastAsia="Times New Roman" w:hAnsi="Roboto" w:cs="Times New Roman"/>
          <w:color w:val="555555"/>
          <w:sz w:val="24"/>
          <w:szCs w:val="24"/>
          <w:lang w:eastAsia="id-ID"/>
        </w:rPr>
        <w:br/>
        <w:t>Dokumen pribadi</w:t>
      </w:r>
    </w:p>
    <w:p w:rsidR="00AB7CCF" w:rsidRPr="00AB7CCF" w:rsidRDefault="00AB7CCF" w:rsidP="00AB7CCF">
      <w:pPr>
        <w:spacing w:after="0" w:line="240" w:lineRule="auto"/>
        <w:rPr>
          <w:rFonts w:ascii="Times New Roman" w:eastAsia="Times New Roman" w:hAnsi="Times New Roman" w:cs="Times New Roman"/>
          <w:sz w:val="24"/>
          <w:szCs w:val="24"/>
          <w:lang w:eastAsia="id-ID"/>
        </w:rPr>
      </w:pPr>
      <w:r w:rsidRPr="00AB7CCF">
        <w:rPr>
          <w:rFonts w:ascii="Roboto" w:eastAsia="Times New Roman" w:hAnsi="Roboto" w:cs="Times New Roman"/>
          <w:color w:val="555555"/>
          <w:sz w:val="21"/>
          <w:szCs w:val="21"/>
          <w:shd w:val="clear" w:color="auto" w:fill="FFFFFF"/>
          <w:lang w:eastAsia="id-ID"/>
        </w:rPr>
        <w:t>Kategori: </w:t>
      </w:r>
      <w:hyperlink r:id="rId10" w:tooltip="Panduan Penelitian" w:history="1">
        <w:r w:rsidRPr="00AB7CCF">
          <w:rPr>
            <w:rFonts w:ascii="Roboto" w:eastAsia="Times New Roman" w:hAnsi="Roboto" w:cs="Times New Roman"/>
            <w:color w:val="FFFFFF"/>
            <w:sz w:val="18"/>
            <w:szCs w:val="18"/>
            <w:u w:val="single"/>
            <w:shd w:val="clear" w:color="auto" w:fill="121212"/>
            <w:lang w:eastAsia="id-ID"/>
          </w:rPr>
          <w:t>Panduan Penelitian</w:t>
        </w:r>
      </w:hyperlink>
      <w:r w:rsidRPr="00AB7CCF">
        <w:rPr>
          <w:rFonts w:ascii="Roboto" w:eastAsia="Times New Roman" w:hAnsi="Roboto" w:cs="Times New Roman"/>
          <w:color w:val="555555"/>
          <w:sz w:val="21"/>
          <w:szCs w:val="21"/>
          <w:shd w:val="clear" w:color="auto" w:fill="FFFFFF"/>
          <w:lang w:eastAsia="id-ID"/>
        </w:rPr>
        <w:t> </w:t>
      </w:r>
      <w:hyperlink r:id="rId11" w:tooltip="Pengetahuan Umum" w:history="1">
        <w:r w:rsidRPr="00AB7CCF">
          <w:rPr>
            <w:rFonts w:ascii="Roboto" w:eastAsia="Times New Roman" w:hAnsi="Roboto" w:cs="Times New Roman"/>
            <w:color w:val="FFFFFF"/>
            <w:sz w:val="18"/>
            <w:szCs w:val="18"/>
            <w:u w:val="single"/>
            <w:shd w:val="clear" w:color="auto" w:fill="121212"/>
            <w:lang w:eastAsia="id-ID"/>
          </w:rPr>
          <w:t>Pengetahuan Umum</w:t>
        </w:r>
      </w:hyperlink>
    </w:p>
    <w:p w:rsidR="00AB7CCF" w:rsidRPr="00AB7CCF" w:rsidRDefault="00AB7CCF" w:rsidP="00AB7CCF">
      <w:pPr>
        <w:shd w:val="clear" w:color="auto" w:fill="FFFFFF"/>
        <w:spacing w:after="0" w:line="240" w:lineRule="auto"/>
        <w:rPr>
          <w:rFonts w:ascii="Roboto" w:eastAsia="Times New Roman" w:hAnsi="Roboto" w:cs="Times New Roman"/>
          <w:color w:val="555555"/>
          <w:sz w:val="21"/>
          <w:szCs w:val="21"/>
          <w:lang w:eastAsia="id-ID"/>
        </w:rPr>
      </w:pPr>
      <w:r w:rsidRPr="00AB7CCF">
        <w:rPr>
          <w:rFonts w:ascii="Roboto" w:eastAsia="Times New Roman" w:hAnsi="Roboto" w:cs="Times New Roman"/>
          <w:noProof/>
          <w:color w:val="555555"/>
          <w:sz w:val="21"/>
          <w:szCs w:val="21"/>
          <w:lang w:eastAsia="id-ID"/>
        </w:rPr>
        <w:drawing>
          <wp:inline distT="0" distB="0" distL="0" distR="0">
            <wp:extent cx="1238250" cy="1238250"/>
            <wp:effectExtent l="0" t="0" r="0" b="0"/>
            <wp:docPr id="1" name="Picture 1" descr="Adm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dmi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38250" cy="1238250"/>
                    </a:xfrm>
                    <a:prstGeom prst="rect">
                      <a:avLst/>
                    </a:prstGeom>
                    <a:noFill/>
                    <a:ln>
                      <a:noFill/>
                    </a:ln>
                  </pic:spPr>
                </pic:pic>
              </a:graphicData>
            </a:graphic>
          </wp:inline>
        </w:drawing>
      </w:r>
    </w:p>
    <w:p w:rsidR="00AB7CCF" w:rsidRPr="00AB7CCF" w:rsidRDefault="00C11D3F" w:rsidP="00AB7CCF">
      <w:pPr>
        <w:shd w:val="clear" w:color="auto" w:fill="FFFFFF"/>
        <w:spacing w:after="0" w:line="336" w:lineRule="atLeast"/>
        <w:rPr>
          <w:rFonts w:ascii="Roboto" w:eastAsia="Times New Roman" w:hAnsi="Roboto" w:cs="Times New Roman"/>
          <w:color w:val="555555"/>
          <w:sz w:val="21"/>
          <w:szCs w:val="21"/>
          <w:lang w:eastAsia="id-ID"/>
        </w:rPr>
      </w:pPr>
      <w:hyperlink r:id="rId13" w:tooltip="author profile" w:history="1">
        <w:r w:rsidR="00AB7CCF" w:rsidRPr="00AB7CCF">
          <w:rPr>
            <w:rFonts w:ascii="Roboto" w:eastAsia="Times New Roman" w:hAnsi="Roboto" w:cs="Times New Roman"/>
            <w:color w:val="EB4938"/>
            <w:sz w:val="24"/>
            <w:szCs w:val="24"/>
            <w:u w:val="single"/>
            <w:lang w:eastAsia="id-ID"/>
          </w:rPr>
          <w:t>Bang Fuji</w:t>
        </w:r>
      </w:hyperlink>
      <w:r w:rsidR="00AB7CCF" w:rsidRPr="00AB7CCF">
        <w:rPr>
          <w:rFonts w:ascii="Roboto" w:eastAsia="Times New Roman" w:hAnsi="Roboto" w:cs="Times New Roman"/>
          <w:color w:val="555555"/>
          <w:sz w:val="21"/>
          <w:szCs w:val="21"/>
          <w:lang w:eastAsia="id-ID"/>
        </w:rPr>
        <w:t>Salah satu admin di Trigonal Media. Sering nongkrong di media sosial berikut:</w:t>
      </w:r>
    </w:p>
    <w:p w:rsidR="00AB7CCF" w:rsidRPr="00AB7CCF" w:rsidRDefault="00AB7CCF" w:rsidP="00AB7CCF">
      <w:pPr>
        <w:shd w:val="clear" w:color="auto" w:fill="FFFFFF"/>
        <w:spacing w:before="150" w:after="150" w:line="336" w:lineRule="atLeast"/>
        <w:rPr>
          <w:rFonts w:ascii="Roboto" w:eastAsia="Times New Roman" w:hAnsi="Roboto" w:cs="Times New Roman"/>
          <w:color w:val="555555"/>
          <w:sz w:val="21"/>
          <w:szCs w:val="21"/>
          <w:lang w:eastAsia="id-ID"/>
        </w:rPr>
      </w:pPr>
      <w:r w:rsidRPr="00AB7CCF">
        <w:rPr>
          <w:rFonts w:ascii="Roboto" w:eastAsia="Times New Roman" w:hAnsi="Roboto" w:cs="Times New Roman"/>
          <w:color w:val="555555"/>
          <w:sz w:val="21"/>
          <w:szCs w:val="21"/>
          <w:lang w:eastAsia="id-ID"/>
        </w:rPr>
        <w:t>   </w:t>
      </w:r>
    </w:p>
    <w:p w:rsidR="005E7283" w:rsidRDefault="005E7283"/>
    <w:sectPr w:rsidR="005E728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Roboto">
    <w:panose1 w:val="00000000000000000000"/>
    <w:charset w:val="00"/>
    <w:family w:val="auto"/>
    <w:pitch w:val="variable"/>
    <w:sig w:usb0="E00002FF" w:usb1="5000205B" w:usb2="0000002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492B97"/>
    <w:multiLevelType w:val="multilevel"/>
    <w:tmpl w:val="D0282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C3D2244"/>
    <w:multiLevelType w:val="multilevel"/>
    <w:tmpl w:val="8FC275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CCF"/>
    <w:rsid w:val="005E7283"/>
    <w:rsid w:val="00AB7CCF"/>
    <w:rsid w:val="00C11D3F"/>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2B9464-FDED-4298-9FE4-B023A386C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AB7CC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d-ID"/>
    </w:rPr>
  </w:style>
  <w:style w:type="paragraph" w:styleId="Heading2">
    <w:name w:val="heading 2"/>
    <w:basedOn w:val="Normal"/>
    <w:link w:val="Heading2Char"/>
    <w:uiPriority w:val="9"/>
    <w:qFormat/>
    <w:rsid w:val="00AB7CCF"/>
    <w:pPr>
      <w:spacing w:before="100" w:beforeAutospacing="1" w:after="100" w:afterAutospacing="1" w:line="240" w:lineRule="auto"/>
      <w:outlineLvl w:val="1"/>
    </w:pPr>
    <w:rPr>
      <w:rFonts w:ascii="Times New Roman" w:eastAsia="Times New Roman" w:hAnsi="Times New Roman" w:cs="Times New Roman"/>
      <w:b/>
      <w:bCs/>
      <w:sz w:val="36"/>
      <w:szCs w:val="36"/>
      <w:lang w:eastAsia="id-ID"/>
    </w:rPr>
  </w:style>
  <w:style w:type="paragraph" w:styleId="Heading3">
    <w:name w:val="heading 3"/>
    <w:basedOn w:val="Normal"/>
    <w:link w:val="Heading3Char"/>
    <w:uiPriority w:val="9"/>
    <w:qFormat/>
    <w:rsid w:val="00AB7CCF"/>
    <w:pPr>
      <w:spacing w:before="100" w:beforeAutospacing="1" w:after="100" w:afterAutospacing="1" w:line="240" w:lineRule="auto"/>
      <w:outlineLvl w:val="2"/>
    </w:pPr>
    <w:rPr>
      <w:rFonts w:ascii="Times New Roman" w:eastAsia="Times New Roman" w:hAnsi="Times New Roman" w:cs="Times New Roman"/>
      <w:b/>
      <w:bCs/>
      <w:sz w:val="27"/>
      <w:szCs w:val="27"/>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7CCF"/>
    <w:rPr>
      <w:rFonts w:ascii="Times New Roman" w:eastAsia="Times New Roman" w:hAnsi="Times New Roman" w:cs="Times New Roman"/>
      <w:b/>
      <w:bCs/>
      <w:kern w:val="36"/>
      <w:sz w:val="48"/>
      <w:szCs w:val="48"/>
      <w:lang w:eastAsia="id-ID"/>
    </w:rPr>
  </w:style>
  <w:style w:type="character" w:customStyle="1" w:styleId="Heading2Char">
    <w:name w:val="Heading 2 Char"/>
    <w:basedOn w:val="DefaultParagraphFont"/>
    <w:link w:val="Heading2"/>
    <w:uiPriority w:val="9"/>
    <w:rsid w:val="00AB7CCF"/>
    <w:rPr>
      <w:rFonts w:ascii="Times New Roman" w:eastAsia="Times New Roman" w:hAnsi="Times New Roman" w:cs="Times New Roman"/>
      <w:b/>
      <w:bCs/>
      <w:sz w:val="36"/>
      <w:szCs w:val="36"/>
      <w:lang w:eastAsia="id-ID"/>
    </w:rPr>
  </w:style>
  <w:style w:type="character" w:customStyle="1" w:styleId="Heading3Char">
    <w:name w:val="Heading 3 Char"/>
    <w:basedOn w:val="DefaultParagraphFont"/>
    <w:link w:val="Heading3"/>
    <w:uiPriority w:val="9"/>
    <w:rsid w:val="00AB7CCF"/>
    <w:rPr>
      <w:rFonts w:ascii="Times New Roman" w:eastAsia="Times New Roman" w:hAnsi="Times New Roman" w:cs="Times New Roman"/>
      <w:b/>
      <w:bCs/>
      <w:sz w:val="27"/>
      <w:szCs w:val="27"/>
      <w:lang w:eastAsia="id-ID"/>
    </w:rPr>
  </w:style>
  <w:style w:type="character" w:styleId="Hyperlink">
    <w:name w:val="Hyperlink"/>
    <w:basedOn w:val="DefaultParagraphFont"/>
    <w:uiPriority w:val="99"/>
    <w:semiHidden/>
    <w:unhideWhenUsed/>
    <w:rsid w:val="00AB7CCF"/>
    <w:rPr>
      <w:color w:val="0000FF"/>
      <w:u w:val="single"/>
    </w:rPr>
  </w:style>
  <w:style w:type="character" w:customStyle="1" w:styleId="author">
    <w:name w:val="author"/>
    <w:basedOn w:val="DefaultParagraphFont"/>
    <w:rsid w:val="00AB7CCF"/>
  </w:style>
  <w:style w:type="character" w:customStyle="1" w:styleId="post-author">
    <w:name w:val="post-author"/>
    <w:basedOn w:val="DefaultParagraphFont"/>
    <w:rsid w:val="00AB7CCF"/>
  </w:style>
  <w:style w:type="character" w:customStyle="1" w:styleId="fn">
    <w:name w:val="fn"/>
    <w:basedOn w:val="DefaultParagraphFont"/>
    <w:rsid w:val="00AB7CCF"/>
  </w:style>
  <w:style w:type="character" w:customStyle="1" w:styleId="clock">
    <w:name w:val="clock"/>
    <w:basedOn w:val="DefaultParagraphFont"/>
    <w:rsid w:val="00AB7CCF"/>
  </w:style>
  <w:style w:type="character" w:customStyle="1" w:styleId="at4-share-count-container">
    <w:name w:val="at4-share-count-container"/>
    <w:basedOn w:val="DefaultParagraphFont"/>
    <w:rsid w:val="00AB7CCF"/>
  </w:style>
  <w:style w:type="paragraph" w:styleId="NormalWeb">
    <w:name w:val="Normal (Web)"/>
    <w:basedOn w:val="Normal"/>
    <w:uiPriority w:val="99"/>
    <w:semiHidden/>
    <w:unhideWhenUsed/>
    <w:rsid w:val="00AB7CCF"/>
    <w:pPr>
      <w:spacing w:before="100" w:beforeAutospacing="1" w:after="100" w:afterAutospacing="1" w:line="240" w:lineRule="auto"/>
    </w:pPr>
    <w:rPr>
      <w:rFonts w:ascii="Times New Roman" w:eastAsia="Times New Roman" w:hAnsi="Times New Roman" w:cs="Times New Roman"/>
      <w:sz w:val="24"/>
      <w:szCs w:val="24"/>
      <w:lang w:eastAsia="id-ID"/>
    </w:rPr>
  </w:style>
  <w:style w:type="character" w:styleId="Strong">
    <w:name w:val="Strong"/>
    <w:basedOn w:val="DefaultParagraphFont"/>
    <w:uiPriority w:val="22"/>
    <w:qFormat/>
    <w:rsid w:val="00AB7CCF"/>
    <w:rPr>
      <w:b/>
      <w:bCs/>
    </w:rPr>
  </w:style>
  <w:style w:type="character" w:styleId="Emphasis">
    <w:name w:val="Emphasis"/>
    <w:basedOn w:val="DefaultParagraphFont"/>
    <w:uiPriority w:val="20"/>
    <w:qFormat/>
    <w:rsid w:val="00AB7CCF"/>
    <w:rPr>
      <w:i/>
      <w:iCs/>
    </w:rPr>
  </w:style>
  <w:style w:type="character" w:customStyle="1" w:styleId="post-labels">
    <w:name w:val="post-labels"/>
    <w:basedOn w:val="DefaultParagraphFont"/>
    <w:rsid w:val="00AB7CCF"/>
  </w:style>
  <w:style w:type="character" w:customStyle="1" w:styleId="admin">
    <w:name w:val="admin"/>
    <w:basedOn w:val="DefaultParagraphFont"/>
    <w:rsid w:val="00AB7CCF"/>
  </w:style>
  <w:style w:type="paragraph" w:customStyle="1" w:styleId="soc-icon">
    <w:name w:val="soc-icon"/>
    <w:basedOn w:val="Normal"/>
    <w:rsid w:val="00AB7CCF"/>
    <w:pPr>
      <w:spacing w:before="100" w:beforeAutospacing="1" w:after="100" w:afterAutospacing="1" w:line="240" w:lineRule="auto"/>
    </w:pPr>
    <w:rPr>
      <w:rFonts w:ascii="Times New Roman" w:eastAsia="Times New Roman" w:hAnsi="Times New Roman" w:cs="Times New Roman"/>
      <w:sz w:val="24"/>
      <w:szCs w:val="24"/>
      <w:lang w:eastAsia="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1526377">
      <w:bodyDiv w:val="1"/>
      <w:marLeft w:val="0"/>
      <w:marRight w:val="0"/>
      <w:marTop w:val="0"/>
      <w:marBottom w:val="0"/>
      <w:divBdr>
        <w:top w:val="none" w:sz="0" w:space="0" w:color="auto"/>
        <w:left w:val="none" w:sz="0" w:space="0" w:color="auto"/>
        <w:bottom w:val="none" w:sz="0" w:space="0" w:color="auto"/>
        <w:right w:val="none" w:sz="0" w:space="0" w:color="auto"/>
      </w:divBdr>
      <w:divsChild>
        <w:div w:id="798911350">
          <w:marLeft w:val="0"/>
          <w:marRight w:val="0"/>
          <w:marTop w:val="150"/>
          <w:marBottom w:val="0"/>
          <w:divBdr>
            <w:top w:val="none" w:sz="0" w:space="0" w:color="auto"/>
            <w:left w:val="none" w:sz="0" w:space="0" w:color="auto"/>
            <w:bottom w:val="none" w:sz="0" w:space="0" w:color="auto"/>
            <w:right w:val="none" w:sz="0" w:space="0" w:color="auto"/>
          </w:divBdr>
        </w:div>
        <w:div w:id="286550134">
          <w:marLeft w:val="0"/>
          <w:marRight w:val="0"/>
          <w:marTop w:val="0"/>
          <w:marBottom w:val="0"/>
          <w:divBdr>
            <w:top w:val="none" w:sz="0" w:space="0" w:color="auto"/>
            <w:left w:val="none" w:sz="0" w:space="0" w:color="auto"/>
            <w:bottom w:val="none" w:sz="0" w:space="0" w:color="auto"/>
            <w:right w:val="none" w:sz="0" w:space="0" w:color="auto"/>
          </w:divBdr>
          <w:divsChild>
            <w:div w:id="1685395985">
              <w:marLeft w:val="0"/>
              <w:marRight w:val="0"/>
              <w:marTop w:val="0"/>
              <w:marBottom w:val="0"/>
              <w:divBdr>
                <w:top w:val="none" w:sz="0" w:space="0" w:color="auto"/>
                <w:left w:val="none" w:sz="0" w:space="0" w:color="auto"/>
                <w:bottom w:val="none" w:sz="0" w:space="0" w:color="auto"/>
                <w:right w:val="none" w:sz="0" w:space="0" w:color="auto"/>
              </w:divBdr>
              <w:divsChild>
                <w:div w:id="748355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40338">
          <w:marLeft w:val="0"/>
          <w:marRight w:val="0"/>
          <w:marTop w:val="0"/>
          <w:marBottom w:val="150"/>
          <w:divBdr>
            <w:top w:val="none" w:sz="0" w:space="0" w:color="auto"/>
            <w:left w:val="none" w:sz="0" w:space="0" w:color="auto"/>
            <w:bottom w:val="none" w:sz="0" w:space="0" w:color="auto"/>
            <w:right w:val="none" w:sz="0" w:space="0" w:color="auto"/>
          </w:divBdr>
        </w:div>
        <w:div w:id="1901400528">
          <w:marLeft w:val="0"/>
          <w:marRight w:val="0"/>
          <w:marTop w:val="0"/>
          <w:marBottom w:val="180"/>
          <w:divBdr>
            <w:top w:val="none" w:sz="0" w:space="0" w:color="auto"/>
            <w:left w:val="none" w:sz="0" w:space="0" w:color="auto"/>
            <w:bottom w:val="none" w:sz="0" w:space="0" w:color="auto"/>
            <w:right w:val="none" w:sz="0" w:space="0" w:color="auto"/>
          </w:divBdr>
          <w:divsChild>
            <w:div w:id="2003191636">
              <w:marLeft w:val="0"/>
              <w:marRight w:val="0"/>
              <w:marTop w:val="0"/>
              <w:marBottom w:val="0"/>
              <w:divBdr>
                <w:top w:val="none" w:sz="0" w:space="0" w:color="auto"/>
                <w:left w:val="none" w:sz="0" w:space="0" w:color="auto"/>
                <w:bottom w:val="none" w:sz="0" w:space="0" w:color="auto"/>
                <w:right w:val="none" w:sz="0" w:space="0" w:color="auto"/>
              </w:divBdr>
              <w:divsChild>
                <w:div w:id="1170100576">
                  <w:marLeft w:val="0"/>
                  <w:marRight w:val="0"/>
                  <w:marTop w:val="0"/>
                  <w:marBottom w:val="0"/>
                  <w:divBdr>
                    <w:top w:val="none" w:sz="0" w:space="0" w:color="auto"/>
                    <w:left w:val="none" w:sz="0" w:space="0" w:color="auto"/>
                    <w:bottom w:val="none" w:sz="0" w:space="0" w:color="auto"/>
                    <w:right w:val="none" w:sz="0" w:space="0" w:color="auto"/>
                  </w:divBdr>
                </w:div>
                <w:div w:id="1744523906">
                  <w:marLeft w:val="0"/>
                  <w:marRight w:val="0"/>
                  <w:marTop w:val="0"/>
                  <w:marBottom w:val="0"/>
                  <w:divBdr>
                    <w:top w:val="none" w:sz="0" w:space="0" w:color="auto"/>
                    <w:left w:val="none" w:sz="0" w:space="0" w:color="auto"/>
                    <w:bottom w:val="none" w:sz="0" w:space="0" w:color="auto"/>
                    <w:right w:val="none" w:sz="0" w:space="0" w:color="auto"/>
                  </w:divBdr>
                </w:div>
                <w:div w:id="1944339928">
                  <w:marLeft w:val="0"/>
                  <w:marRight w:val="0"/>
                  <w:marTop w:val="0"/>
                  <w:marBottom w:val="0"/>
                  <w:divBdr>
                    <w:top w:val="none" w:sz="0" w:space="0" w:color="auto"/>
                    <w:left w:val="none" w:sz="0" w:space="0" w:color="auto"/>
                    <w:bottom w:val="none" w:sz="0" w:space="0" w:color="auto"/>
                    <w:right w:val="none" w:sz="0" w:space="0" w:color="auto"/>
                  </w:divBdr>
                </w:div>
                <w:div w:id="1609506392">
                  <w:marLeft w:val="0"/>
                  <w:marRight w:val="0"/>
                  <w:marTop w:val="0"/>
                  <w:marBottom w:val="0"/>
                  <w:divBdr>
                    <w:top w:val="none" w:sz="0" w:space="0" w:color="auto"/>
                    <w:left w:val="none" w:sz="0" w:space="0" w:color="auto"/>
                    <w:bottom w:val="none" w:sz="0" w:space="0" w:color="auto"/>
                    <w:right w:val="none" w:sz="0" w:space="0" w:color="auto"/>
                  </w:divBdr>
                </w:div>
                <w:div w:id="411391558">
                  <w:marLeft w:val="0"/>
                  <w:marRight w:val="0"/>
                  <w:marTop w:val="0"/>
                  <w:marBottom w:val="0"/>
                  <w:divBdr>
                    <w:top w:val="none" w:sz="0" w:space="0" w:color="auto"/>
                    <w:left w:val="none" w:sz="0" w:space="0" w:color="auto"/>
                    <w:bottom w:val="none" w:sz="0" w:space="0" w:color="auto"/>
                    <w:right w:val="none" w:sz="0" w:space="0" w:color="auto"/>
                  </w:divBdr>
                </w:div>
                <w:div w:id="1685668884">
                  <w:marLeft w:val="0"/>
                  <w:marRight w:val="0"/>
                  <w:marTop w:val="0"/>
                  <w:marBottom w:val="0"/>
                  <w:divBdr>
                    <w:top w:val="none" w:sz="0" w:space="0" w:color="auto"/>
                    <w:left w:val="none" w:sz="0" w:space="0" w:color="auto"/>
                    <w:bottom w:val="none" w:sz="0" w:space="0" w:color="auto"/>
                    <w:right w:val="none" w:sz="0" w:space="0" w:color="auto"/>
                  </w:divBdr>
                </w:div>
                <w:div w:id="1185169391">
                  <w:marLeft w:val="0"/>
                  <w:marRight w:val="0"/>
                  <w:marTop w:val="0"/>
                  <w:marBottom w:val="0"/>
                  <w:divBdr>
                    <w:top w:val="none" w:sz="0" w:space="0" w:color="auto"/>
                    <w:left w:val="none" w:sz="0" w:space="0" w:color="auto"/>
                    <w:bottom w:val="none" w:sz="0" w:space="0" w:color="auto"/>
                    <w:right w:val="none" w:sz="0" w:space="0" w:color="auto"/>
                  </w:divBdr>
                </w:div>
                <w:div w:id="1551914331">
                  <w:blockQuote w:val="1"/>
                  <w:marLeft w:val="300"/>
                  <w:marRight w:val="0"/>
                  <w:marTop w:val="150"/>
                  <w:marBottom w:val="150"/>
                  <w:divBdr>
                    <w:top w:val="none" w:sz="0" w:space="0" w:color="auto"/>
                    <w:left w:val="single" w:sz="24" w:space="11" w:color="121212"/>
                    <w:bottom w:val="none" w:sz="0" w:space="0" w:color="auto"/>
                    <w:right w:val="none" w:sz="0" w:space="0" w:color="auto"/>
                  </w:divBdr>
                </w:div>
                <w:div w:id="785929462">
                  <w:blockQuote w:val="1"/>
                  <w:marLeft w:val="300"/>
                  <w:marRight w:val="0"/>
                  <w:marTop w:val="150"/>
                  <w:marBottom w:val="150"/>
                  <w:divBdr>
                    <w:top w:val="none" w:sz="0" w:space="0" w:color="auto"/>
                    <w:left w:val="single" w:sz="24" w:space="11" w:color="121212"/>
                    <w:bottom w:val="none" w:sz="0" w:space="0" w:color="auto"/>
                    <w:right w:val="none" w:sz="0" w:space="0" w:color="auto"/>
                  </w:divBdr>
                </w:div>
              </w:divsChild>
            </w:div>
          </w:divsChild>
        </w:div>
        <w:div w:id="1957789542">
          <w:marLeft w:val="0"/>
          <w:marRight w:val="0"/>
          <w:marTop w:val="450"/>
          <w:marBottom w:val="0"/>
          <w:divBdr>
            <w:top w:val="single" w:sz="12" w:space="11" w:color="E7E9EE"/>
            <w:left w:val="none" w:sz="0" w:space="0" w:color="auto"/>
            <w:bottom w:val="single" w:sz="12" w:space="4" w:color="E7E9EE"/>
            <w:right w:val="none" w:sz="0" w:space="0" w:color="auto"/>
          </w:divBdr>
          <w:divsChild>
            <w:div w:id="2115704339">
              <w:marLeft w:val="0"/>
              <w:marRight w:val="0"/>
              <w:marTop w:val="0"/>
              <w:marBottom w:val="0"/>
              <w:divBdr>
                <w:top w:val="none" w:sz="0" w:space="0" w:color="auto"/>
                <w:left w:val="none" w:sz="0" w:space="0" w:color="auto"/>
                <w:bottom w:val="none" w:sz="0" w:space="0" w:color="auto"/>
                <w:right w:val="none" w:sz="0" w:space="0" w:color="auto"/>
              </w:divBdr>
              <w:divsChild>
                <w:div w:id="1975744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us.google.com/102675207941551336156" TargetMode="External"/><Relationship Id="rId3" Type="http://schemas.openxmlformats.org/officeDocument/2006/relationships/settings" Target="settings.xml"/><Relationship Id="rId7" Type="http://schemas.openxmlformats.org/officeDocument/2006/relationships/hyperlink" Target="https://www.trigonalmedia.com/2015/08/kesalahan-penalaran.html" TargetMode="External"/><Relationship Id="rId12"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lus.google.com/102675207941551336156" TargetMode="External"/><Relationship Id="rId11" Type="http://schemas.openxmlformats.org/officeDocument/2006/relationships/hyperlink" Target="https://www.trigonalmedia.com/search/label/Pengetahuan%20Umum?&amp;max-results=10" TargetMode="External"/><Relationship Id="rId5" Type="http://schemas.openxmlformats.org/officeDocument/2006/relationships/hyperlink" Target="https://www.trigonalmedia.com/2015/08/kesalahan-penalaran.html" TargetMode="External"/><Relationship Id="rId15" Type="http://schemas.openxmlformats.org/officeDocument/2006/relationships/theme" Target="theme/theme1.xml"/><Relationship Id="rId10" Type="http://schemas.openxmlformats.org/officeDocument/2006/relationships/hyperlink" Target="https://www.trigonalmedia.com/search/label/Panduan%20Penelitian?&amp;max-results=10" TargetMode="External"/><Relationship Id="rId4" Type="http://schemas.openxmlformats.org/officeDocument/2006/relationships/webSettings" Target="webSettings.xml"/><Relationship Id="rId9" Type="http://schemas.openxmlformats.org/officeDocument/2006/relationships/hyperlink" Target="http://www.trigonalmedia.com/2015/08/penalaran.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501</Words>
  <Characters>2862</Characters>
  <Application>Microsoft Office Word</Application>
  <DocSecurity>0</DocSecurity>
  <Lines>23</Lines>
  <Paragraphs>6</Paragraphs>
  <ScaleCrop>false</ScaleCrop>
  <Company/>
  <LinksUpToDate>false</LinksUpToDate>
  <CharactersWithSpaces>3357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Hafizhurrahman</dc:creator>
  <cp:keywords/>
  <dc:description/>
  <cp:lastModifiedBy>Hafizhurrahman</cp:lastModifiedBy>
  <cp:revision>2</cp:revision>
  <dcterms:created xsi:type="dcterms:W3CDTF">2019-03-19T03:55:00Z</dcterms:created>
  <dcterms:modified xsi:type="dcterms:W3CDTF">2019-05-02T02:46:00Z</dcterms:modified>
</cp:coreProperties>
</file>